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DC" w:rsidRPr="0073715E" w:rsidRDefault="00CE42DC" w:rsidP="00CE42DC">
      <w:pPr>
        <w:spacing w:line="360" w:lineRule="auto"/>
        <w:jc w:val="center"/>
        <w:rPr>
          <w:b/>
          <w:szCs w:val="28"/>
        </w:rPr>
      </w:pPr>
      <w:r w:rsidRPr="0073715E">
        <w:rPr>
          <w:b/>
          <w:szCs w:val="28"/>
        </w:rPr>
        <w:t>МУНИЦИПАЛЬНОЕ БЮДЖЕТНОЕ ОБЩЕОБРАЗОВАТЕЛЬНОЕ УЧРЕЖДЕНИЕ</w:t>
      </w:r>
    </w:p>
    <w:p w:rsidR="00CE42DC" w:rsidRDefault="00CE42DC" w:rsidP="00CE42DC">
      <w:pPr>
        <w:spacing w:line="360" w:lineRule="auto"/>
        <w:jc w:val="center"/>
        <w:rPr>
          <w:b/>
          <w:szCs w:val="28"/>
        </w:rPr>
      </w:pPr>
      <w:r w:rsidRPr="00867582">
        <w:rPr>
          <w:b/>
          <w:szCs w:val="28"/>
        </w:rPr>
        <w:t>«</w:t>
      </w:r>
      <w:r w:rsidR="00C42112">
        <w:rPr>
          <w:b/>
          <w:szCs w:val="28"/>
        </w:rPr>
        <w:t>СРЕДНЯЯ ОБЩЕОБРАЗОВАТЕЛЬНАЯ ШКОЛА № 2 С. КОМСОМОЛЬСКОЕ</w:t>
      </w:r>
      <w:r w:rsidRPr="00867582">
        <w:rPr>
          <w:b/>
          <w:szCs w:val="28"/>
        </w:rPr>
        <w:t>»</w:t>
      </w:r>
      <w:r w:rsidRPr="0073715E">
        <w:rPr>
          <w:b/>
          <w:szCs w:val="28"/>
        </w:rPr>
        <w:t xml:space="preserve"> </w:t>
      </w:r>
    </w:p>
    <w:p w:rsidR="00423F41" w:rsidRDefault="00423F41" w:rsidP="00CE42DC">
      <w:pPr>
        <w:spacing w:line="120" w:lineRule="atLeast"/>
        <w:rPr>
          <w:b/>
          <w:color w:val="002060"/>
          <w:sz w:val="32"/>
          <w:szCs w:val="32"/>
        </w:rPr>
      </w:pPr>
    </w:p>
    <w:p w:rsidR="00D31F82" w:rsidRDefault="00D31F82" w:rsidP="00CE42DC">
      <w:pPr>
        <w:spacing w:line="120" w:lineRule="atLeast"/>
        <w:rPr>
          <w:b/>
          <w:color w:val="002060"/>
          <w:sz w:val="32"/>
          <w:szCs w:val="32"/>
        </w:rPr>
      </w:pPr>
    </w:p>
    <w:p w:rsidR="00304302" w:rsidRDefault="00304302" w:rsidP="00CE42DC">
      <w:pPr>
        <w:spacing w:line="120" w:lineRule="atLeast"/>
        <w:rPr>
          <w:b/>
          <w:color w:val="002060"/>
          <w:sz w:val="32"/>
          <w:szCs w:val="32"/>
        </w:rPr>
      </w:pPr>
    </w:p>
    <w:p w:rsidR="00304302" w:rsidRDefault="00304302" w:rsidP="00CE42DC">
      <w:pPr>
        <w:spacing w:line="120" w:lineRule="atLeast"/>
        <w:rPr>
          <w:b/>
          <w:color w:val="002060"/>
          <w:sz w:val="32"/>
          <w:szCs w:val="32"/>
        </w:rPr>
      </w:pPr>
    </w:p>
    <w:p w:rsidR="00D31F82" w:rsidRDefault="00D31F82" w:rsidP="00CE42DC">
      <w:pPr>
        <w:spacing w:line="120" w:lineRule="atLeast"/>
        <w:rPr>
          <w:b/>
          <w:color w:val="002060"/>
          <w:sz w:val="32"/>
          <w:szCs w:val="32"/>
        </w:rPr>
      </w:pPr>
    </w:p>
    <w:p w:rsidR="00D74C2C" w:rsidRPr="00257375" w:rsidRDefault="00D74C2C" w:rsidP="00CE42DC">
      <w:pPr>
        <w:spacing w:line="120" w:lineRule="atLeast"/>
        <w:jc w:val="center"/>
        <w:rPr>
          <w:b/>
          <w:color w:val="FF0000"/>
          <w:sz w:val="28"/>
          <w:szCs w:val="28"/>
        </w:rPr>
      </w:pPr>
      <w:r w:rsidRPr="00CE42DC">
        <w:rPr>
          <w:b/>
          <w:sz w:val="28"/>
          <w:szCs w:val="28"/>
        </w:rPr>
        <w:t>План заседаний</w:t>
      </w:r>
      <w:r w:rsidR="00257375">
        <w:rPr>
          <w:b/>
          <w:sz w:val="28"/>
          <w:szCs w:val="28"/>
        </w:rPr>
        <w:t xml:space="preserve"> </w:t>
      </w:r>
    </w:p>
    <w:p w:rsidR="00CE42DC" w:rsidRDefault="00D74C2C" w:rsidP="00CE42DC">
      <w:pPr>
        <w:spacing w:line="120" w:lineRule="atLeast"/>
        <w:jc w:val="center"/>
        <w:rPr>
          <w:b/>
          <w:bCs/>
          <w:sz w:val="28"/>
          <w:szCs w:val="28"/>
        </w:rPr>
      </w:pPr>
      <w:r w:rsidRPr="00CE42DC">
        <w:rPr>
          <w:b/>
          <w:bCs/>
          <w:sz w:val="28"/>
          <w:szCs w:val="28"/>
        </w:rPr>
        <w:t>рабоч</w:t>
      </w:r>
      <w:r w:rsidR="00967D3E" w:rsidRPr="00CE42DC">
        <w:rPr>
          <w:b/>
          <w:bCs/>
          <w:sz w:val="28"/>
          <w:szCs w:val="28"/>
        </w:rPr>
        <w:t>ей группы по введению ФГОС</w:t>
      </w:r>
      <w:r w:rsidR="000C4D81" w:rsidRPr="00CE42DC">
        <w:rPr>
          <w:b/>
          <w:bCs/>
          <w:sz w:val="28"/>
          <w:szCs w:val="28"/>
        </w:rPr>
        <w:t xml:space="preserve"> </w:t>
      </w:r>
      <w:r w:rsidR="00CE42DC" w:rsidRPr="00CE42DC">
        <w:rPr>
          <w:b/>
          <w:bCs/>
          <w:sz w:val="28"/>
          <w:szCs w:val="28"/>
        </w:rPr>
        <w:t>НОО</w:t>
      </w:r>
      <w:r w:rsidR="00CE42DC">
        <w:rPr>
          <w:b/>
          <w:bCs/>
          <w:sz w:val="28"/>
          <w:szCs w:val="28"/>
        </w:rPr>
        <w:t xml:space="preserve"> </w:t>
      </w:r>
      <w:r w:rsidR="00CE42DC" w:rsidRPr="00CE42DC">
        <w:rPr>
          <w:b/>
          <w:bCs/>
          <w:sz w:val="28"/>
          <w:szCs w:val="28"/>
        </w:rPr>
        <w:t>для</w:t>
      </w:r>
      <w:r w:rsidR="000C4D81" w:rsidRPr="00CE42DC">
        <w:rPr>
          <w:b/>
          <w:bCs/>
          <w:sz w:val="28"/>
          <w:szCs w:val="28"/>
        </w:rPr>
        <w:t xml:space="preserve"> обучающихся </w:t>
      </w:r>
      <w:r w:rsidR="00217639" w:rsidRPr="00CE42DC">
        <w:rPr>
          <w:b/>
          <w:bCs/>
          <w:sz w:val="28"/>
          <w:szCs w:val="28"/>
        </w:rPr>
        <w:t xml:space="preserve">с </w:t>
      </w:r>
      <w:r w:rsidR="000C4D81" w:rsidRPr="00CE42DC">
        <w:rPr>
          <w:b/>
          <w:bCs/>
          <w:sz w:val="28"/>
          <w:szCs w:val="28"/>
        </w:rPr>
        <w:t>ОВЗ</w:t>
      </w:r>
    </w:p>
    <w:p w:rsidR="003404D8" w:rsidRPr="00CE42DC" w:rsidRDefault="003404D8" w:rsidP="00CE42DC">
      <w:pPr>
        <w:spacing w:line="120" w:lineRule="atLeast"/>
        <w:jc w:val="center"/>
        <w:rPr>
          <w:b/>
          <w:bCs/>
          <w:sz w:val="28"/>
          <w:szCs w:val="28"/>
        </w:rPr>
      </w:pPr>
      <w:r w:rsidRPr="00CE42DC">
        <w:rPr>
          <w:b/>
          <w:bCs/>
          <w:sz w:val="28"/>
          <w:szCs w:val="28"/>
        </w:rPr>
        <w:t>на 201</w:t>
      </w:r>
      <w:r w:rsidR="00304302">
        <w:rPr>
          <w:b/>
          <w:bCs/>
          <w:sz w:val="28"/>
          <w:szCs w:val="28"/>
        </w:rPr>
        <w:t>9</w:t>
      </w:r>
      <w:r w:rsidRPr="00CE42DC">
        <w:rPr>
          <w:b/>
          <w:bCs/>
          <w:sz w:val="28"/>
          <w:szCs w:val="28"/>
        </w:rPr>
        <w:t>-20</w:t>
      </w:r>
      <w:r w:rsidR="00304302">
        <w:rPr>
          <w:b/>
          <w:bCs/>
          <w:sz w:val="28"/>
          <w:szCs w:val="28"/>
        </w:rPr>
        <w:t>20</w:t>
      </w:r>
      <w:r w:rsidRPr="00CE42DC">
        <w:rPr>
          <w:b/>
          <w:bCs/>
          <w:sz w:val="28"/>
          <w:szCs w:val="28"/>
        </w:rPr>
        <w:t xml:space="preserve"> учебный год</w:t>
      </w:r>
    </w:p>
    <w:tbl>
      <w:tblPr>
        <w:tblStyle w:val="-3"/>
        <w:tblpPr w:leftFromText="180" w:rightFromText="180" w:vertAnchor="text" w:horzAnchor="margin" w:tblpX="-431" w:tblpY="30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399"/>
        <w:gridCol w:w="7214"/>
        <w:gridCol w:w="1807"/>
      </w:tblGrid>
      <w:tr w:rsidR="00CA1DC0" w:rsidRPr="00217639" w:rsidTr="001B7BFF">
        <w:trPr>
          <w:cnfStyle w:val="100000000000"/>
          <w:trHeight w:val="698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DC0" w:rsidRPr="00CE42DC" w:rsidRDefault="00CA1DC0" w:rsidP="002849CE">
            <w:pPr>
              <w:jc w:val="center"/>
              <w:rPr>
                <w:rFonts w:ascii="Times New Roman" w:hAnsi="Times New Roman" w:cs="Times New Roman"/>
              </w:rPr>
            </w:pPr>
            <w:r w:rsidRPr="00CE42DC">
              <w:rPr>
                <w:rFonts w:ascii="Times New Roman" w:hAnsi="Times New Roman" w:cs="Times New Roman"/>
              </w:rPr>
              <w:t>№ заседания</w:t>
            </w: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D4857" w:rsidRDefault="00CA1DC0" w:rsidP="002849C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CE42DC">
              <w:rPr>
                <w:rFonts w:ascii="Times New Roman" w:hAnsi="Times New Roman" w:cs="Times New Roman"/>
              </w:rPr>
              <w:t>Тема</w:t>
            </w:r>
          </w:p>
          <w:p w:rsidR="00CA1DC0" w:rsidRDefault="00CA1DC0" w:rsidP="002849C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304302" w:rsidRPr="001B7BFF" w:rsidRDefault="00304302" w:rsidP="002849C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DC0" w:rsidRPr="00CE42DC" w:rsidRDefault="00CA1DC0" w:rsidP="002849C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CE42DC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A1DC0" w:rsidRPr="00217639" w:rsidTr="001B7BFF">
        <w:trPr>
          <w:cnfStyle w:val="000000100000"/>
          <w:trHeight w:val="1133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DC0" w:rsidRPr="00424EB8" w:rsidRDefault="00CA1DC0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A01C0" w:rsidRPr="00217639" w:rsidRDefault="00257375" w:rsidP="002849CE">
            <w:pPr>
              <w:cnfStyle w:val="000000100000"/>
            </w:pPr>
            <w:r>
              <w:t>О</w:t>
            </w:r>
            <w:r w:rsidR="006A01C0" w:rsidRPr="00217639">
              <w:t>знакомлени</w:t>
            </w:r>
            <w:r>
              <w:t>е</w:t>
            </w:r>
            <w:r w:rsidR="006A01C0" w:rsidRPr="00217639">
              <w:t xml:space="preserve"> с нормативно – правовой базой внедрения ФГОС НОО для обучающихся с ОВЗ </w:t>
            </w:r>
            <w:r>
              <w:t xml:space="preserve"> </w:t>
            </w:r>
          </w:p>
          <w:p w:rsidR="00CA1DC0" w:rsidRPr="00217639" w:rsidRDefault="000C4D81" w:rsidP="002849CE">
            <w:pPr>
              <w:cnfStyle w:val="000000100000"/>
            </w:pPr>
            <w:r w:rsidRPr="00217639">
              <w:t>О распределении обязанностей между членами рабочей группы</w:t>
            </w:r>
          </w:p>
          <w:p w:rsidR="000C4D81" w:rsidRDefault="000C4D81" w:rsidP="002849CE">
            <w:pPr>
              <w:cnfStyle w:val="000000100000"/>
            </w:pPr>
            <w:r w:rsidRPr="00217639">
              <w:t>Об утверждении плана работы рабочей группы</w:t>
            </w:r>
            <w:r w:rsidR="00304302">
              <w:t>.</w:t>
            </w:r>
          </w:p>
          <w:p w:rsidR="00304302" w:rsidRPr="00217639" w:rsidRDefault="00304302" w:rsidP="002849CE">
            <w:pPr>
              <w:cnfStyle w:val="000000100000"/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DC0" w:rsidRPr="00217639" w:rsidRDefault="00CE42DC" w:rsidP="0030430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Июль 201</w:t>
            </w:r>
            <w:r w:rsidR="00304302">
              <w:rPr>
                <w:b/>
              </w:rPr>
              <w:t>9</w:t>
            </w:r>
            <w:r w:rsidR="00426591">
              <w:rPr>
                <w:b/>
              </w:rPr>
              <w:t>г.</w:t>
            </w:r>
          </w:p>
        </w:tc>
      </w:tr>
      <w:tr w:rsidR="00426591" w:rsidRPr="00217639" w:rsidTr="001B7BFF">
        <w:trPr>
          <w:cnfStyle w:val="000000010000"/>
          <w:trHeight w:val="1688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26591" w:rsidRPr="00424EB8" w:rsidRDefault="00426591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0312" w:rsidRPr="00150312" w:rsidRDefault="00150312" w:rsidP="002849CE">
            <w:pPr>
              <w:jc w:val="both"/>
              <w:cnfStyle w:val="000000010000"/>
            </w:pPr>
            <w:r w:rsidRPr="00150312">
              <w:t>Анализ и утверждение программы отдельных учебных предметов, курсов коррекционно-развивающей области.</w:t>
            </w:r>
          </w:p>
          <w:p w:rsidR="00150312" w:rsidRPr="00150312" w:rsidRDefault="00150312" w:rsidP="002849CE">
            <w:pPr>
              <w:tabs>
                <w:tab w:val="left" w:pos="502"/>
                <w:tab w:val="left" w:pos="720"/>
              </w:tabs>
              <w:suppressAutoHyphens/>
              <w:jc w:val="both"/>
              <w:cnfStyle w:val="000000010000"/>
              <w:rPr>
                <w:color w:val="000000"/>
              </w:rPr>
            </w:pPr>
            <w:r w:rsidRPr="00150312">
              <w:rPr>
                <w:color w:val="000000"/>
              </w:rPr>
              <w:t>Анализ и утверждение программы духовно-нравственного развития.</w:t>
            </w:r>
          </w:p>
          <w:p w:rsidR="00426591" w:rsidRDefault="00150312" w:rsidP="002849CE">
            <w:pPr>
              <w:tabs>
                <w:tab w:val="left" w:pos="502"/>
                <w:tab w:val="left" w:pos="720"/>
              </w:tabs>
              <w:suppressAutoHyphens/>
              <w:jc w:val="both"/>
              <w:cnfStyle w:val="000000010000"/>
              <w:rPr>
                <w:b/>
                <w:lang w:eastAsia="ar-SA"/>
              </w:rPr>
            </w:pPr>
            <w:r w:rsidRPr="00150312">
              <w:rPr>
                <w:lang w:eastAsia="ar-SA"/>
              </w:rPr>
              <w:t>Анализ и утверждении программы отдельных учебных предметов, курсов коррекционно – развивающей области.</w:t>
            </w:r>
            <w:r w:rsidRPr="000E5A1C">
              <w:rPr>
                <w:b/>
                <w:lang w:eastAsia="ar-SA"/>
              </w:rPr>
              <w:t xml:space="preserve"> </w:t>
            </w:r>
          </w:p>
          <w:p w:rsidR="00304302" w:rsidRPr="00217639" w:rsidRDefault="00304302" w:rsidP="002849CE">
            <w:pPr>
              <w:tabs>
                <w:tab w:val="left" w:pos="502"/>
                <w:tab w:val="left" w:pos="720"/>
              </w:tabs>
              <w:suppressAutoHyphens/>
              <w:jc w:val="both"/>
              <w:cnfStyle w:val="000000010000"/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26591" w:rsidRDefault="00CE42DC" w:rsidP="00304302">
            <w:pPr>
              <w:jc w:val="center"/>
              <w:cnfStyle w:val="000000010000"/>
            </w:pPr>
            <w:r>
              <w:rPr>
                <w:b/>
              </w:rPr>
              <w:t>Август 201</w:t>
            </w:r>
            <w:r w:rsidR="00304302">
              <w:rPr>
                <w:b/>
              </w:rPr>
              <w:t>9</w:t>
            </w:r>
            <w:r w:rsidR="00426591" w:rsidRPr="004C2227">
              <w:rPr>
                <w:b/>
              </w:rPr>
              <w:t>г.</w:t>
            </w:r>
          </w:p>
        </w:tc>
      </w:tr>
      <w:tr w:rsidR="0009328E" w:rsidRPr="00217639" w:rsidTr="001B7BFF">
        <w:trPr>
          <w:cnfStyle w:val="000000100000"/>
          <w:trHeight w:val="1273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9328E" w:rsidRPr="00424EB8" w:rsidRDefault="0009328E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50312" w:rsidRPr="00150312" w:rsidRDefault="00150312" w:rsidP="002849CE">
            <w:pPr>
              <w:tabs>
                <w:tab w:val="left" w:pos="502"/>
                <w:tab w:val="left" w:pos="720"/>
              </w:tabs>
              <w:suppressAutoHyphens/>
              <w:jc w:val="both"/>
              <w:cnfStyle w:val="000000100000"/>
              <w:rPr>
                <w:rFonts w:eastAsia="Lucida Sans Unicode"/>
              </w:rPr>
            </w:pPr>
            <w:r w:rsidRPr="00150312">
              <w:rPr>
                <w:color w:val="000000"/>
                <w:lang w:eastAsia="ar-SA"/>
              </w:rPr>
              <w:t>Анализ и утверждение программы формирования экологической культуры, здорового и безопасного образа жизни.</w:t>
            </w:r>
          </w:p>
          <w:p w:rsidR="00150312" w:rsidRPr="00150312" w:rsidRDefault="00150312" w:rsidP="002849CE">
            <w:pPr>
              <w:tabs>
                <w:tab w:val="left" w:pos="720"/>
              </w:tabs>
              <w:suppressAutoHyphens/>
              <w:jc w:val="both"/>
              <w:cnfStyle w:val="000000100000"/>
              <w:rPr>
                <w:color w:val="000000"/>
                <w:lang w:eastAsia="ar-SA"/>
              </w:rPr>
            </w:pPr>
            <w:r w:rsidRPr="00150312">
              <w:rPr>
                <w:color w:val="000000"/>
                <w:lang w:eastAsia="ar-SA"/>
              </w:rPr>
              <w:t>О проекте программы коррекционной работы.</w:t>
            </w:r>
          </w:p>
          <w:p w:rsidR="0009328E" w:rsidRDefault="00150312" w:rsidP="002849CE">
            <w:pPr>
              <w:tabs>
                <w:tab w:val="left" w:pos="720"/>
              </w:tabs>
              <w:suppressAutoHyphens/>
              <w:jc w:val="both"/>
              <w:cnfStyle w:val="000000100000"/>
              <w:rPr>
                <w:color w:val="000000"/>
                <w:lang w:eastAsia="ar-SA"/>
              </w:rPr>
            </w:pPr>
            <w:r w:rsidRPr="00150312">
              <w:rPr>
                <w:color w:val="000000"/>
                <w:lang w:eastAsia="ar-SA"/>
              </w:rPr>
              <w:t>О проекте программы внеурочной деятельности.</w:t>
            </w:r>
          </w:p>
          <w:p w:rsidR="00304302" w:rsidRPr="00150312" w:rsidRDefault="00304302" w:rsidP="002849CE">
            <w:pPr>
              <w:tabs>
                <w:tab w:val="left" w:pos="720"/>
              </w:tabs>
              <w:suppressAutoHyphens/>
              <w:jc w:val="both"/>
              <w:cnfStyle w:val="000000100000"/>
              <w:rPr>
                <w:b/>
                <w:color w:val="000000"/>
                <w:lang w:eastAsia="ar-SA"/>
              </w:rPr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9328E" w:rsidRPr="00217639" w:rsidRDefault="00CE42DC" w:rsidP="0030430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Сентябрь 201</w:t>
            </w:r>
            <w:r w:rsidR="00304302">
              <w:rPr>
                <w:b/>
              </w:rPr>
              <w:t>9</w:t>
            </w:r>
            <w:r w:rsidR="00426591">
              <w:rPr>
                <w:b/>
              </w:rPr>
              <w:t>г.</w:t>
            </w:r>
          </w:p>
        </w:tc>
      </w:tr>
      <w:tr w:rsidR="00426591" w:rsidRPr="00217639" w:rsidTr="001B7BFF">
        <w:trPr>
          <w:cnfStyle w:val="000000010000"/>
          <w:trHeight w:val="556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26591" w:rsidRPr="00424EB8" w:rsidRDefault="00426591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26591" w:rsidRDefault="001D1B91" w:rsidP="002849CE">
            <w:pPr>
              <w:suppressAutoHyphens/>
              <w:cnfStyle w:val="000000010000"/>
            </w:pPr>
            <w:r w:rsidRPr="001D1B91">
              <w:t>Обсуждение проекта системы оценки достижения планируемых результатов освоения АООП НОО ОВЗ.</w:t>
            </w:r>
          </w:p>
          <w:p w:rsidR="00304302" w:rsidRPr="00217639" w:rsidRDefault="00304302" w:rsidP="002849CE">
            <w:pPr>
              <w:suppressAutoHyphens/>
              <w:cnfStyle w:val="000000010000"/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26591" w:rsidRDefault="00CE42DC" w:rsidP="00304302">
            <w:pPr>
              <w:jc w:val="center"/>
              <w:cnfStyle w:val="000000010000"/>
            </w:pPr>
            <w:r>
              <w:rPr>
                <w:b/>
              </w:rPr>
              <w:t>Декабрь 201</w:t>
            </w:r>
            <w:r w:rsidR="00304302">
              <w:rPr>
                <w:b/>
              </w:rPr>
              <w:t>9</w:t>
            </w:r>
            <w:r w:rsidR="00426591" w:rsidRPr="00493BD9">
              <w:rPr>
                <w:b/>
              </w:rPr>
              <w:t>г.</w:t>
            </w:r>
          </w:p>
        </w:tc>
      </w:tr>
      <w:tr w:rsidR="001D1B91" w:rsidRPr="00217639" w:rsidTr="001B7BFF">
        <w:trPr>
          <w:cnfStyle w:val="000000100000"/>
          <w:trHeight w:val="266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1B91" w:rsidRPr="00424EB8" w:rsidRDefault="001D1B91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1B91" w:rsidRDefault="00424EB8" w:rsidP="002849CE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</w:pPr>
            <w:r w:rsidRPr="00424EB8">
              <w:t>Организационно- методическое обеспечение ФГОС ОВЗ</w:t>
            </w:r>
            <w:r w:rsidR="00304302">
              <w:t>.</w:t>
            </w:r>
          </w:p>
          <w:p w:rsidR="00304302" w:rsidRPr="001D1B91" w:rsidRDefault="00304302" w:rsidP="002849CE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1B91" w:rsidRDefault="00424EB8" w:rsidP="0030430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Январь 20</w:t>
            </w:r>
            <w:r w:rsidR="00304302">
              <w:rPr>
                <w:b/>
              </w:rPr>
              <w:t>20</w:t>
            </w:r>
            <w:r>
              <w:rPr>
                <w:b/>
              </w:rPr>
              <w:t>г.</w:t>
            </w:r>
          </w:p>
        </w:tc>
      </w:tr>
      <w:tr w:rsidR="0009328E" w:rsidRPr="00217639" w:rsidTr="001B7BFF">
        <w:trPr>
          <w:cnfStyle w:val="000000010000"/>
          <w:trHeight w:val="412"/>
        </w:trPr>
        <w:tc>
          <w:tcPr>
            <w:cnfStyle w:val="00100000000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9328E" w:rsidRPr="00424EB8" w:rsidRDefault="0009328E" w:rsidP="002849C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4963" w:rsidRDefault="00C44963" w:rsidP="002849CE">
            <w:pPr>
              <w:cnfStyle w:val="000000010000"/>
            </w:pPr>
            <w:r w:rsidRPr="00217639">
              <w:t>Об итогах введения ФГОС НОО для обучающихся с ОВЗ</w:t>
            </w:r>
            <w:r w:rsidR="00304302">
              <w:t>.</w:t>
            </w:r>
          </w:p>
          <w:p w:rsidR="00304302" w:rsidRPr="00217639" w:rsidRDefault="00304302" w:rsidP="002849CE">
            <w:pPr>
              <w:cnfStyle w:val="000000010000"/>
            </w:pPr>
          </w:p>
        </w:tc>
        <w:tc>
          <w:tcPr>
            <w:tcW w:w="1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9328E" w:rsidRPr="00217639" w:rsidRDefault="00423F41" w:rsidP="00304302">
            <w:pPr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Май</w:t>
            </w:r>
            <w:r w:rsidR="00CE42DC">
              <w:rPr>
                <w:b/>
              </w:rPr>
              <w:t xml:space="preserve"> 20</w:t>
            </w:r>
            <w:r w:rsidR="00304302">
              <w:rPr>
                <w:b/>
              </w:rPr>
              <w:t>20</w:t>
            </w:r>
            <w:r w:rsidR="00CE42DC">
              <w:rPr>
                <w:b/>
              </w:rPr>
              <w:t xml:space="preserve"> г.</w:t>
            </w:r>
          </w:p>
        </w:tc>
      </w:tr>
    </w:tbl>
    <w:p w:rsidR="001027C5" w:rsidRPr="00217639" w:rsidRDefault="001027C5" w:rsidP="00217639"/>
    <w:sectPr w:rsidR="001027C5" w:rsidRPr="00217639" w:rsidSect="00CE4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69" w:rsidRDefault="00881C69" w:rsidP="00851ACE">
      <w:r>
        <w:separator/>
      </w:r>
    </w:p>
  </w:endnote>
  <w:endnote w:type="continuationSeparator" w:id="0">
    <w:p w:rsidR="00881C69" w:rsidRDefault="00881C69" w:rsidP="0085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69" w:rsidRDefault="00881C69" w:rsidP="00851ACE">
      <w:r>
        <w:separator/>
      </w:r>
    </w:p>
  </w:footnote>
  <w:footnote w:type="continuationSeparator" w:id="0">
    <w:p w:rsidR="00881C69" w:rsidRDefault="00881C69" w:rsidP="0085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B434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254952"/>
    <w:multiLevelType w:val="hybridMultilevel"/>
    <w:tmpl w:val="16F2B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BC17055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E13FC"/>
    <w:multiLevelType w:val="hybridMultilevel"/>
    <w:tmpl w:val="A6F0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195"/>
    <w:multiLevelType w:val="hybridMultilevel"/>
    <w:tmpl w:val="FD6EE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27759"/>
    <w:multiLevelType w:val="hybridMultilevel"/>
    <w:tmpl w:val="B23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87F26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D6D29"/>
    <w:rsid w:val="00017BD0"/>
    <w:rsid w:val="00031FE9"/>
    <w:rsid w:val="0006387B"/>
    <w:rsid w:val="00087F4C"/>
    <w:rsid w:val="0009328E"/>
    <w:rsid w:val="000C4D81"/>
    <w:rsid w:val="000E5C52"/>
    <w:rsid w:val="001027C5"/>
    <w:rsid w:val="00105292"/>
    <w:rsid w:val="00122ADF"/>
    <w:rsid w:val="0013188B"/>
    <w:rsid w:val="00131C05"/>
    <w:rsid w:val="00143A03"/>
    <w:rsid w:val="00150312"/>
    <w:rsid w:val="00155652"/>
    <w:rsid w:val="001B62A5"/>
    <w:rsid w:val="001B7BFF"/>
    <w:rsid w:val="001D10C9"/>
    <w:rsid w:val="001D1B91"/>
    <w:rsid w:val="001D3589"/>
    <w:rsid w:val="001D5B2E"/>
    <w:rsid w:val="001F070B"/>
    <w:rsid w:val="001F1454"/>
    <w:rsid w:val="00217639"/>
    <w:rsid w:val="00257375"/>
    <w:rsid w:val="00260EA7"/>
    <w:rsid w:val="002615AE"/>
    <w:rsid w:val="00280C78"/>
    <w:rsid w:val="002839AC"/>
    <w:rsid w:val="002849CE"/>
    <w:rsid w:val="002A53D7"/>
    <w:rsid w:val="002B003C"/>
    <w:rsid w:val="00304302"/>
    <w:rsid w:val="003404D8"/>
    <w:rsid w:val="00384BCB"/>
    <w:rsid w:val="00386278"/>
    <w:rsid w:val="003A0988"/>
    <w:rsid w:val="003A3F86"/>
    <w:rsid w:val="00420727"/>
    <w:rsid w:val="00423F41"/>
    <w:rsid w:val="00424EB8"/>
    <w:rsid w:val="00426591"/>
    <w:rsid w:val="00445B01"/>
    <w:rsid w:val="0047553C"/>
    <w:rsid w:val="004B4EA6"/>
    <w:rsid w:val="0050181D"/>
    <w:rsid w:val="00542B6C"/>
    <w:rsid w:val="0056683D"/>
    <w:rsid w:val="00593176"/>
    <w:rsid w:val="005B2E90"/>
    <w:rsid w:val="005D4857"/>
    <w:rsid w:val="005E6285"/>
    <w:rsid w:val="00601715"/>
    <w:rsid w:val="006026D6"/>
    <w:rsid w:val="00646D20"/>
    <w:rsid w:val="00672B22"/>
    <w:rsid w:val="006A01C0"/>
    <w:rsid w:val="006F2FE0"/>
    <w:rsid w:val="0072170A"/>
    <w:rsid w:val="00771101"/>
    <w:rsid w:val="007E6322"/>
    <w:rsid w:val="00801525"/>
    <w:rsid w:val="008239E9"/>
    <w:rsid w:val="00842B66"/>
    <w:rsid w:val="00851ACE"/>
    <w:rsid w:val="00867582"/>
    <w:rsid w:val="00870651"/>
    <w:rsid w:val="00880590"/>
    <w:rsid w:val="00881C69"/>
    <w:rsid w:val="008A2D8E"/>
    <w:rsid w:val="008E3950"/>
    <w:rsid w:val="00905BD3"/>
    <w:rsid w:val="00946E52"/>
    <w:rsid w:val="00967D3E"/>
    <w:rsid w:val="00A006E7"/>
    <w:rsid w:val="00A2096B"/>
    <w:rsid w:val="00A46485"/>
    <w:rsid w:val="00A76289"/>
    <w:rsid w:val="00B05164"/>
    <w:rsid w:val="00B163B0"/>
    <w:rsid w:val="00B22F38"/>
    <w:rsid w:val="00B43478"/>
    <w:rsid w:val="00B713AF"/>
    <w:rsid w:val="00B75CE6"/>
    <w:rsid w:val="00BD6E4C"/>
    <w:rsid w:val="00BF6CC5"/>
    <w:rsid w:val="00C12648"/>
    <w:rsid w:val="00C42112"/>
    <w:rsid w:val="00C44963"/>
    <w:rsid w:val="00C71502"/>
    <w:rsid w:val="00CA1DC0"/>
    <w:rsid w:val="00CD6D29"/>
    <w:rsid w:val="00CE42DC"/>
    <w:rsid w:val="00D31F82"/>
    <w:rsid w:val="00D6229E"/>
    <w:rsid w:val="00D67734"/>
    <w:rsid w:val="00D74C2C"/>
    <w:rsid w:val="00D77BCD"/>
    <w:rsid w:val="00DC17B5"/>
    <w:rsid w:val="00DE0CFA"/>
    <w:rsid w:val="00E2019F"/>
    <w:rsid w:val="00EA10C8"/>
    <w:rsid w:val="00EA1B30"/>
    <w:rsid w:val="00F20B48"/>
    <w:rsid w:val="00F54BA6"/>
    <w:rsid w:val="00F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D2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51A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1ACE"/>
    <w:rPr>
      <w:sz w:val="24"/>
      <w:szCs w:val="24"/>
    </w:rPr>
  </w:style>
  <w:style w:type="paragraph" w:styleId="a6">
    <w:name w:val="footer"/>
    <w:basedOn w:val="a"/>
    <w:link w:val="a7"/>
    <w:rsid w:val="00851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ACE"/>
    <w:rPr>
      <w:sz w:val="24"/>
      <w:szCs w:val="24"/>
    </w:rPr>
  </w:style>
  <w:style w:type="table" w:styleId="a8">
    <w:name w:val="Table Grid"/>
    <w:basedOn w:val="a1"/>
    <w:rsid w:val="00D7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B6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6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17639"/>
    <w:pPr>
      <w:ind w:left="720"/>
      <w:contextualSpacing/>
    </w:pPr>
  </w:style>
  <w:style w:type="table" w:styleId="-3">
    <w:name w:val="Light Grid Accent 3"/>
    <w:basedOn w:val="a1"/>
    <w:uiPriority w:val="62"/>
    <w:rsid w:val="00F54BA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7B75DE-6212-4902-8EBB-0E84C0F8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рабочей группы по введению ФГОС ООО  в БОУ СМР «Гремячинская СОШ» на 2011 – 2012 уч</vt:lpstr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рабочей группы по введению ФГОС ООО  в БОУ СМР «Гремячинская СОШ» на 2011 – 2012 уч</dc:title>
  <dc:creator>ххххххххх</dc:creator>
  <cp:lastModifiedBy>Master</cp:lastModifiedBy>
  <cp:revision>29</cp:revision>
  <cp:lastPrinted>2019-10-15T14:22:00Z</cp:lastPrinted>
  <dcterms:created xsi:type="dcterms:W3CDTF">2018-03-03T08:10:00Z</dcterms:created>
  <dcterms:modified xsi:type="dcterms:W3CDTF">2019-10-15T14:23:00Z</dcterms:modified>
</cp:coreProperties>
</file>